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EAA6" w14:textId="6D93257E" w:rsidR="00DD2BCD" w:rsidRPr="00C54360" w:rsidRDefault="16261B5F" w:rsidP="16261B5F">
      <w:pPr>
        <w:jc w:val="right"/>
        <w:rPr>
          <w:sz w:val="24"/>
          <w:szCs w:val="24"/>
        </w:rPr>
      </w:pPr>
      <w:r w:rsidRPr="16261B5F">
        <w:rPr>
          <w:sz w:val="24"/>
          <w:szCs w:val="24"/>
        </w:rPr>
        <w:t>December 2019</w:t>
      </w:r>
    </w:p>
    <w:p w14:paraId="646D5763" w14:textId="77777777" w:rsidR="003D4B80" w:rsidRPr="00C54360" w:rsidRDefault="00AE528F" w:rsidP="00032972">
      <w:pPr>
        <w:rPr>
          <w:sz w:val="24"/>
          <w:szCs w:val="24"/>
        </w:rPr>
      </w:pPr>
      <w:r w:rsidRPr="00C54360">
        <w:rPr>
          <w:sz w:val="24"/>
          <w:szCs w:val="24"/>
        </w:rPr>
        <w:t>Dear Parents &amp; Guardians,</w:t>
      </w:r>
      <w:r w:rsidR="00185572" w:rsidRPr="00C54360">
        <w:rPr>
          <w:sz w:val="24"/>
          <w:szCs w:val="24"/>
        </w:rPr>
        <w:tab/>
      </w:r>
      <w:r w:rsidR="00185572" w:rsidRPr="00C54360">
        <w:rPr>
          <w:sz w:val="24"/>
          <w:szCs w:val="24"/>
        </w:rPr>
        <w:tab/>
      </w:r>
      <w:r w:rsidR="00185572" w:rsidRPr="00C54360">
        <w:rPr>
          <w:sz w:val="24"/>
          <w:szCs w:val="24"/>
        </w:rPr>
        <w:tab/>
      </w:r>
      <w:r w:rsidR="00185572" w:rsidRPr="00C54360">
        <w:rPr>
          <w:sz w:val="24"/>
          <w:szCs w:val="24"/>
        </w:rPr>
        <w:tab/>
      </w:r>
    </w:p>
    <w:p w14:paraId="5B244018" w14:textId="61F6D3F3" w:rsidR="00F87104" w:rsidRPr="00C54360" w:rsidRDefault="2E9EF612" w:rsidP="2E9EF612">
      <w:pPr>
        <w:ind w:firstLine="720"/>
        <w:rPr>
          <w:sz w:val="24"/>
          <w:szCs w:val="24"/>
        </w:rPr>
      </w:pPr>
      <w:r w:rsidRPr="2E9EF612">
        <w:rPr>
          <w:sz w:val="24"/>
          <w:szCs w:val="24"/>
        </w:rPr>
        <w:t xml:space="preserve">November was a busy month of learning in </w:t>
      </w:r>
      <w:r w:rsidR="00801B44">
        <w:rPr>
          <w:sz w:val="24"/>
          <w:szCs w:val="24"/>
        </w:rPr>
        <w:t>division 7</w:t>
      </w:r>
      <w:r w:rsidRPr="2E9EF612">
        <w:rPr>
          <w:sz w:val="24"/>
          <w:szCs w:val="24"/>
        </w:rPr>
        <w:t xml:space="preserve">! In November we learned about </w:t>
      </w:r>
      <w:r w:rsidR="002104D9">
        <w:rPr>
          <w:sz w:val="24"/>
          <w:szCs w:val="24"/>
        </w:rPr>
        <w:t xml:space="preserve">Peace/ </w:t>
      </w:r>
      <w:r w:rsidRPr="2E9EF612">
        <w:rPr>
          <w:sz w:val="24"/>
          <w:szCs w:val="24"/>
        </w:rPr>
        <w:t>Remembrance Day</w:t>
      </w:r>
      <w:r w:rsidR="002104D9">
        <w:rPr>
          <w:sz w:val="24"/>
          <w:szCs w:val="24"/>
        </w:rPr>
        <w:t xml:space="preserve"> (social studies)</w:t>
      </w:r>
      <w:r w:rsidRPr="2E9EF612">
        <w:rPr>
          <w:sz w:val="24"/>
          <w:szCs w:val="24"/>
        </w:rPr>
        <w:t xml:space="preserve">, </w:t>
      </w:r>
      <w:proofErr w:type="spellStart"/>
      <w:r w:rsidR="00801B44">
        <w:rPr>
          <w:sz w:val="24"/>
          <w:szCs w:val="24"/>
        </w:rPr>
        <w:t>Halq’emeylem</w:t>
      </w:r>
      <w:proofErr w:type="spellEnd"/>
      <w:r w:rsidR="00801B44">
        <w:rPr>
          <w:sz w:val="24"/>
          <w:szCs w:val="24"/>
        </w:rPr>
        <w:t xml:space="preserve"> language (social studies), </w:t>
      </w:r>
      <w:r w:rsidR="002104D9">
        <w:rPr>
          <w:sz w:val="24"/>
          <w:szCs w:val="24"/>
        </w:rPr>
        <w:t xml:space="preserve">objects in the sky (science), </w:t>
      </w:r>
      <w:r w:rsidR="00801B44">
        <w:rPr>
          <w:sz w:val="24"/>
          <w:szCs w:val="24"/>
        </w:rPr>
        <w:t xml:space="preserve">water cycle (science), graphing (math), patterns/sorting (math), </w:t>
      </w:r>
    </w:p>
    <w:p w14:paraId="77E43A0A" w14:textId="076E6498" w:rsidR="00C02D21" w:rsidRPr="00C54360" w:rsidRDefault="00F87104" w:rsidP="00F87104">
      <w:pPr>
        <w:ind w:firstLine="720"/>
        <w:rPr>
          <w:sz w:val="24"/>
          <w:szCs w:val="24"/>
        </w:rPr>
      </w:pPr>
      <w:r w:rsidRPr="00C54360">
        <w:rPr>
          <w:sz w:val="24"/>
          <w:szCs w:val="24"/>
        </w:rPr>
        <w:t>Dece</w:t>
      </w:r>
      <w:r w:rsidR="00090C0F">
        <w:rPr>
          <w:sz w:val="24"/>
          <w:szCs w:val="24"/>
        </w:rPr>
        <w:t>mber will be</w:t>
      </w:r>
      <w:r w:rsidRPr="00C54360">
        <w:rPr>
          <w:sz w:val="24"/>
          <w:szCs w:val="24"/>
        </w:rPr>
        <w:t xml:space="preserve"> a very busy time at school. There are many Christmas activities happening around the school- please see the attached calendar</w:t>
      </w:r>
      <w:r w:rsidR="009A618C" w:rsidRPr="00C54360">
        <w:rPr>
          <w:sz w:val="24"/>
          <w:szCs w:val="24"/>
        </w:rPr>
        <w:t xml:space="preserve"> for all December events</w:t>
      </w:r>
      <w:r w:rsidRPr="00C54360">
        <w:rPr>
          <w:sz w:val="24"/>
          <w:szCs w:val="24"/>
        </w:rPr>
        <w:t xml:space="preserve">. </w:t>
      </w:r>
      <w:r w:rsidR="005B094A" w:rsidRPr="00C54360">
        <w:rPr>
          <w:sz w:val="24"/>
          <w:szCs w:val="24"/>
        </w:rPr>
        <w:t>In December we will</w:t>
      </w:r>
      <w:r w:rsidR="00DB3B5F">
        <w:rPr>
          <w:sz w:val="24"/>
          <w:szCs w:val="24"/>
        </w:rPr>
        <w:t xml:space="preserve"> begin</w:t>
      </w:r>
      <w:r w:rsidR="005B094A" w:rsidRPr="00C54360">
        <w:rPr>
          <w:sz w:val="24"/>
          <w:szCs w:val="24"/>
        </w:rPr>
        <w:t xml:space="preserve"> </w:t>
      </w:r>
      <w:r w:rsidR="00801B44">
        <w:rPr>
          <w:sz w:val="24"/>
          <w:szCs w:val="24"/>
        </w:rPr>
        <w:t>learn</w:t>
      </w:r>
      <w:r w:rsidR="00DB3B5F">
        <w:rPr>
          <w:sz w:val="24"/>
          <w:szCs w:val="24"/>
        </w:rPr>
        <w:t>ing</w:t>
      </w:r>
      <w:r w:rsidR="00801B44">
        <w:rPr>
          <w:sz w:val="24"/>
          <w:szCs w:val="24"/>
        </w:rPr>
        <w:t xml:space="preserve"> about place value</w:t>
      </w:r>
      <w:r w:rsidR="00DB3B5F">
        <w:rPr>
          <w:sz w:val="24"/>
          <w:szCs w:val="24"/>
        </w:rPr>
        <w:t xml:space="preserve"> </w:t>
      </w:r>
      <w:r w:rsidR="007D01A3">
        <w:rPr>
          <w:sz w:val="24"/>
          <w:szCs w:val="24"/>
        </w:rPr>
        <w:t>and addition strategies</w:t>
      </w:r>
      <w:r w:rsidR="00801B44">
        <w:rPr>
          <w:sz w:val="24"/>
          <w:szCs w:val="24"/>
        </w:rPr>
        <w:t xml:space="preserve"> (math), rhyming </w:t>
      </w:r>
      <w:r w:rsidR="007D01A3">
        <w:rPr>
          <w:sz w:val="24"/>
          <w:szCs w:val="24"/>
        </w:rPr>
        <w:t>word families</w:t>
      </w:r>
      <w:r w:rsidR="00801B44">
        <w:rPr>
          <w:sz w:val="24"/>
          <w:szCs w:val="24"/>
        </w:rPr>
        <w:t xml:space="preserve"> (literacy)</w:t>
      </w:r>
      <w:r w:rsidR="007D01A3">
        <w:rPr>
          <w:sz w:val="24"/>
          <w:szCs w:val="24"/>
        </w:rPr>
        <w:t>, Christmas traditions</w:t>
      </w:r>
      <w:r w:rsidR="00801B44">
        <w:rPr>
          <w:sz w:val="24"/>
          <w:szCs w:val="24"/>
        </w:rPr>
        <w:t xml:space="preserve"> (social studies)</w:t>
      </w:r>
      <w:r w:rsidR="007D01A3">
        <w:rPr>
          <w:sz w:val="24"/>
          <w:szCs w:val="24"/>
        </w:rPr>
        <w:t xml:space="preserve">, and rehearse for the Christmas concert. </w:t>
      </w:r>
      <w:r w:rsidR="009A618C" w:rsidRPr="00C54360">
        <w:rPr>
          <w:sz w:val="24"/>
          <w:szCs w:val="24"/>
        </w:rPr>
        <w:t>Term one report card</w:t>
      </w:r>
      <w:r w:rsidR="002104D9">
        <w:rPr>
          <w:sz w:val="24"/>
          <w:szCs w:val="24"/>
        </w:rPr>
        <w:t>s</w:t>
      </w:r>
      <w:r w:rsidR="00801B44">
        <w:rPr>
          <w:sz w:val="24"/>
          <w:szCs w:val="24"/>
        </w:rPr>
        <w:t xml:space="preserve"> will be sent home in December.</w:t>
      </w:r>
    </w:p>
    <w:p w14:paraId="1865F4B5" w14:textId="77777777" w:rsidR="00C54360" w:rsidRPr="00691F58" w:rsidRDefault="00C54360" w:rsidP="00C54360">
      <w:pPr>
        <w:rPr>
          <w:b/>
          <w:sz w:val="24"/>
          <w:szCs w:val="24"/>
          <w:u w:val="single"/>
        </w:rPr>
      </w:pPr>
      <w:proofErr w:type="gramStart"/>
      <w:r w:rsidRPr="00691F58">
        <w:rPr>
          <w:b/>
          <w:sz w:val="24"/>
          <w:szCs w:val="24"/>
          <w:u w:val="single"/>
        </w:rPr>
        <w:t>Other</w:t>
      </w:r>
      <w:proofErr w:type="gramEnd"/>
      <w:r w:rsidRPr="00691F58">
        <w:rPr>
          <w:b/>
          <w:sz w:val="24"/>
          <w:szCs w:val="24"/>
          <w:u w:val="single"/>
        </w:rPr>
        <w:t xml:space="preserve"> classroom information:</w:t>
      </w:r>
    </w:p>
    <w:p w14:paraId="7990C295" w14:textId="3EBAE6E1" w:rsidR="00DB3B5F" w:rsidRPr="00163C09" w:rsidRDefault="660D377C" w:rsidP="660D377C">
      <w:pPr>
        <w:rPr>
          <w:sz w:val="24"/>
          <w:szCs w:val="24"/>
        </w:rPr>
      </w:pPr>
      <w:proofErr w:type="spellStart"/>
      <w:r w:rsidRPr="660D377C">
        <w:rPr>
          <w:b/>
          <w:bCs/>
          <w:sz w:val="24"/>
          <w:szCs w:val="24"/>
        </w:rPr>
        <w:t>Vedder</w:t>
      </w:r>
      <w:proofErr w:type="spellEnd"/>
      <w:r w:rsidRPr="660D377C">
        <w:rPr>
          <w:b/>
          <w:bCs/>
          <w:sz w:val="24"/>
          <w:szCs w:val="24"/>
        </w:rPr>
        <w:t xml:space="preserve"> ELF Lunch- </w:t>
      </w:r>
      <w:proofErr w:type="spellStart"/>
      <w:r w:rsidRPr="660D377C">
        <w:rPr>
          <w:sz w:val="24"/>
          <w:szCs w:val="24"/>
        </w:rPr>
        <w:t>Vedder</w:t>
      </w:r>
      <w:proofErr w:type="spellEnd"/>
      <w:r w:rsidRPr="660D377C">
        <w:rPr>
          <w:sz w:val="24"/>
          <w:szCs w:val="24"/>
        </w:rPr>
        <w:t xml:space="preserve"> PAC is generously providing lunch on Wednesday, December 4</w:t>
      </w:r>
      <w:r w:rsidRPr="660D377C">
        <w:rPr>
          <w:sz w:val="24"/>
          <w:szCs w:val="24"/>
          <w:vertAlign w:val="superscript"/>
        </w:rPr>
        <w:t>th</w:t>
      </w:r>
      <w:r w:rsidRPr="660D377C">
        <w:rPr>
          <w:sz w:val="24"/>
          <w:szCs w:val="24"/>
        </w:rPr>
        <w:t xml:space="preserve"> for the whole school. </w:t>
      </w:r>
    </w:p>
    <w:p w14:paraId="05909B11" w14:textId="0973BD17" w:rsidR="00321855" w:rsidRDefault="660D377C" w:rsidP="660D377C">
      <w:pPr>
        <w:rPr>
          <w:sz w:val="24"/>
          <w:szCs w:val="24"/>
        </w:rPr>
      </w:pPr>
      <w:r w:rsidRPr="660D377C">
        <w:rPr>
          <w:b/>
          <w:bCs/>
          <w:sz w:val="24"/>
          <w:szCs w:val="24"/>
        </w:rPr>
        <w:t>Christmas Concert-</w:t>
      </w:r>
      <w:r w:rsidRPr="660D377C">
        <w:rPr>
          <w:sz w:val="24"/>
          <w:szCs w:val="24"/>
        </w:rPr>
        <w:t xml:space="preserve"> Thursday, December 12</w:t>
      </w:r>
      <w:r w:rsidRPr="660D377C">
        <w:rPr>
          <w:sz w:val="24"/>
          <w:szCs w:val="24"/>
          <w:vertAlign w:val="superscript"/>
        </w:rPr>
        <w:t>th</w:t>
      </w:r>
      <w:r w:rsidRPr="660D377C">
        <w:rPr>
          <w:sz w:val="24"/>
          <w:szCs w:val="24"/>
        </w:rPr>
        <w:t xml:space="preserve"> our class will be performing at 12:45pm and 6:00pm. Students please bring/wear PJ’s for concert performances. Dress Rehearsal is Wednesday, December 11</w:t>
      </w:r>
      <w:r w:rsidRPr="660D377C">
        <w:rPr>
          <w:sz w:val="24"/>
          <w:szCs w:val="24"/>
          <w:vertAlign w:val="superscript"/>
        </w:rPr>
        <w:t>th</w:t>
      </w:r>
      <w:r w:rsidRPr="660D377C">
        <w:rPr>
          <w:sz w:val="24"/>
          <w:szCs w:val="24"/>
        </w:rPr>
        <w:t xml:space="preserve"> at 12:45pm. </w:t>
      </w:r>
      <w:proofErr w:type="spellStart"/>
      <w:r w:rsidRPr="660D377C">
        <w:rPr>
          <w:sz w:val="24"/>
          <w:szCs w:val="24"/>
        </w:rPr>
        <w:t>Pj’s</w:t>
      </w:r>
      <w:proofErr w:type="spellEnd"/>
      <w:r w:rsidRPr="660D377C">
        <w:rPr>
          <w:sz w:val="24"/>
          <w:szCs w:val="24"/>
        </w:rPr>
        <w:t xml:space="preserve"> needed for both days.</w:t>
      </w:r>
    </w:p>
    <w:p w14:paraId="206F5A38" w14:textId="3018AF48" w:rsidR="00090C0F" w:rsidRDefault="07F58D2E" w:rsidP="07F58D2E">
      <w:pPr>
        <w:rPr>
          <w:sz w:val="24"/>
          <w:szCs w:val="24"/>
        </w:rPr>
      </w:pPr>
      <w:r w:rsidRPr="07F58D2E">
        <w:rPr>
          <w:b/>
          <w:bCs/>
          <w:sz w:val="24"/>
          <w:szCs w:val="24"/>
        </w:rPr>
        <w:t xml:space="preserve">Canned Food Drive- </w:t>
      </w:r>
      <w:r w:rsidRPr="07F58D2E">
        <w:rPr>
          <w:sz w:val="24"/>
          <w:szCs w:val="24"/>
        </w:rPr>
        <w:t xml:space="preserve">In December we will be collecting canned food </w:t>
      </w:r>
      <w:r w:rsidR="00DB3B5F">
        <w:rPr>
          <w:sz w:val="24"/>
          <w:szCs w:val="24"/>
        </w:rPr>
        <w:t>items</w:t>
      </w:r>
      <w:r w:rsidRPr="07F58D2E">
        <w:rPr>
          <w:sz w:val="24"/>
          <w:szCs w:val="24"/>
        </w:rPr>
        <w:t xml:space="preserve">. The canned food drive will run from </w:t>
      </w:r>
      <w:r w:rsidRPr="00163C09">
        <w:rPr>
          <w:sz w:val="24"/>
          <w:szCs w:val="24"/>
        </w:rPr>
        <w:t xml:space="preserve">December </w:t>
      </w:r>
      <w:r w:rsidR="00DB3B5F" w:rsidRPr="00163C09">
        <w:rPr>
          <w:sz w:val="24"/>
          <w:szCs w:val="24"/>
        </w:rPr>
        <w:t>2</w:t>
      </w:r>
      <w:r w:rsidR="00DB3B5F" w:rsidRPr="00163C09">
        <w:rPr>
          <w:sz w:val="24"/>
          <w:szCs w:val="24"/>
          <w:vertAlign w:val="superscript"/>
        </w:rPr>
        <w:t xml:space="preserve">nd </w:t>
      </w:r>
      <w:r w:rsidRPr="00163C09">
        <w:rPr>
          <w:sz w:val="24"/>
          <w:szCs w:val="24"/>
        </w:rPr>
        <w:t xml:space="preserve">-December </w:t>
      </w:r>
      <w:r w:rsidR="00163C09" w:rsidRPr="00163C09">
        <w:rPr>
          <w:sz w:val="24"/>
          <w:szCs w:val="24"/>
        </w:rPr>
        <w:t>17</w:t>
      </w:r>
      <w:r w:rsidR="00DB3B5F" w:rsidRPr="00163C09">
        <w:rPr>
          <w:sz w:val="24"/>
          <w:szCs w:val="24"/>
          <w:vertAlign w:val="superscript"/>
        </w:rPr>
        <w:t>th</w:t>
      </w:r>
      <w:r w:rsidRPr="00163C09">
        <w:rPr>
          <w:sz w:val="24"/>
          <w:szCs w:val="24"/>
        </w:rPr>
        <w:t>. Please send canned food donations to the classroom.</w:t>
      </w:r>
      <w:r w:rsidRPr="07F58D2E">
        <w:rPr>
          <w:sz w:val="24"/>
          <w:szCs w:val="24"/>
        </w:rPr>
        <w:t xml:space="preserve">  </w:t>
      </w:r>
    </w:p>
    <w:p w14:paraId="4F7172F7" w14:textId="6BE7A113" w:rsidR="009A618C" w:rsidRDefault="009A618C" w:rsidP="009A618C">
      <w:pPr>
        <w:rPr>
          <w:sz w:val="24"/>
          <w:szCs w:val="24"/>
        </w:rPr>
      </w:pPr>
      <w:r w:rsidRPr="00C54360">
        <w:rPr>
          <w:b/>
          <w:sz w:val="24"/>
          <w:szCs w:val="24"/>
        </w:rPr>
        <w:t>Classroom Home Reading-</w:t>
      </w:r>
      <w:r w:rsidRPr="00C54360">
        <w:rPr>
          <w:sz w:val="24"/>
          <w:szCs w:val="24"/>
        </w:rPr>
        <w:t xml:space="preserve"> Students can trade classroom home reading books daily </w:t>
      </w:r>
      <w:proofErr w:type="gramStart"/>
      <w:r w:rsidRPr="00C54360">
        <w:rPr>
          <w:sz w:val="24"/>
          <w:szCs w:val="24"/>
        </w:rPr>
        <w:t>as long as</w:t>
      </w:r>
      <w:proofErr w:type="gramEnd"/>
      <w:r w:rsidRPr="00C54360">
        <w:rPr>
          <w:sz w:val="24"/>
          <w:szCs w:val="24"/>
        </w:rPr>
        <w:t xml:space="preserve"> there is a parent volunteer. Thank you to the parents who have volunteered to help in our classroom! Please remind your child to return their classroom home reading books to school </w:t>
      </w:r>
      <w:r w:rsidR="00691F58">
        <w:rPr>
          <w:sz w:val="24"/>
          <w:szCs w:val="24"/>
        </w:rPr>
        <w:t>as often as possible</w:t>
      </w:r>
      <w:r w:rsidRPr="00C54360">
        <w:rPr>
          <w:sz w:val="24"/>
          <w:szCs w:val="24"/>
        </w:rPr>
        <w:t>. All home reading books will be collected the week of Monday, December 1</w:t>
      </w:r>
      <w:r w:rsidR="00DB3B5F">
        <w:rPr>
          <w:sz w:val="24"/>
          <w:szCs w:val="24"/>
        </w:rPr>
        <w:t>6</w:t>
      </w:r>
      <w:r w:rsidRPr="00C54360">
        <w:rPr>
          <w:sz w:val="24"/>
          <w:szCs w:val="24"/>
          <w:vertAlign w:val="superscript"/>
        </w:rPr>
        <w:t>th</w:t>
      </w:r>
      <w:r w:rsidRPr="00C54360">
        <w:rPr>
          <w:sz w:val="24"/>
          <w:szCs w:val="24"/>
        </w:rPr>
        <w:t>.</w:t>
      </w:r>
      <w:r w:rsidR="00163C09">
        <w:rPr>
          <w:sz w:val="24"/>
          <w:szCs w:val="24"/>
        </w:rPr>
        <w:t xml:space="preserve"> We will keep all books for the holidays and start again in January.</w:t>
      </w:r>
    </w:p>
    <w:p w14:paraId="026969E2" w14:textId="5C063DEA" w:rsidR="660D377C" w:rsidRDefault="660D377C" w:rsidP="660D377C">
      <w:pPr>
        <w:rPr>
          <w:rFonts w:ascii="Calibri" w:eastAsia="Calibri" w:hAnsi="Calibri" w:cs="Calibri"/>
          <w:sz w:val="24"/>
          <w:szCs w:val="24"/>
        </w:rPr>
      </w:pPr>
      <w:r w:rsidRPr="660D377C">
        <w:rPr>
          <w:b/>
          <w:bCs/>
          <w:sz w:val="24"/>
          <w:szCs w:val="24"/>
        </w:rPr>
        <w:t>Reading A-Z (RAZ) kids online</w:t>
      </w:r>
      <w:r w:rsidRPr="660D377C">
        <w:rPr>
          <w:sz w:val="24"/>
          <w:szCs w:val="24"/>
        </w:rPr>
        <w:t xml:space="preserve">- please help your child log-in to our online reading program. TEACHER: nparker21. You can access this program on any tablet, computer or cell phone. </w:t>
      </w:r>
      <w:hyperlink r:id="rId8">
        <w:r w:rsidRPr="660D377C">
          <w:rPr>
            <w:rStyle w:val="Hyperlink"/>
            <w:rFonts w:ascii="Calibri" w:eastAsia="Calibri" w:hAnsi="Calibri" w:cs="Calibri"/>
            <w:sz w:val="24"/>
            <w:szCs w:val="24"/>
          </w:rPr>
          <w:t>https://www.raz-kids.com/</w:t>
        </w:r>
      </w:hyperlink>
      <w:r w:rsidRPr="660D377C">
        <w:rPr>
          <w:rFonts w:ascii="Calibri" w:eastAsia="Calibri" w:hAnsi="Calibri" w:cs="Calibri"/>
          <w:sz w:val="24"/>
          <w:szCs w:val="24"/>
        </w:rPr>
        <w:t xml:space="preserve">. We can adjust each student’s reading </w:t>
      </w:r>
      <w:proofErr w:type="gramStart"/>
      <w:r w:rsidRPr="660D377C">
        <w:rPr>
          <w:rFonts w:ascii="Calibri" w:eastAsia="Calibri" w:hAnsi="Calibri" w:cs="Calibri"/>
          <w:sz w:val="24"/>
          <w:szCs w:val="24"/>
        </w:rPr>
        <w:t>level</w:t>
      </w:r>
      <w:proofErr w:type="gramEnd"/>
      <w:r w:rsidRPr="660D377C">
        <w:rPr>
          <w:rFonts w:ascii="Calibri" w:eastAsia="Calibri" w:hAnsi="Calibri" w:cs="Calibri"/>
          <w:sz w:val="24"/>
          <w:szCs w:val="24"/>
        </w:rPr>
        <w:t xml:space="preserve"> so they are practicing books at their reading level. This is great practice, especially over the holidays. Students can earn stars and choose prizes online.</w:t>
      </w:r>
    </w:p>
    <w:p w14:paraId="0B61B02C" w14:textId="64DE283E" w:rsidR="00FD2504" w:rsidRPr="00FD2504" w:rsidRDefault="07F58D2E" w:rsidP="07F58D2E">
      <w:pPr>
        <w:rPr>
          <w:sz w:val="24"/>
          <w:szCs w:val="24"/>
        </w:rPr>
      </w:pPr>
      <w:r w:rsidRPr="07F58D2E">
        <w:rPr>
          <w:b/>
          <w:bCs/>
          <w:sz w:val="24"/>
          <w:szCs w:val="24"/>
        </w:rPr>
        <w:t>Report c</w:t>
      </w:r>
      <w:r w:rsidR="00801B44">
        <w:rPr>
          <w:b/>
          <w:bCs/>
          <w:sz w:val="24"/>
          <w:szCs w:val="24"/>
        </w:rPr>
        <w:t>ards</w:t>
      </w:r>
      <w:r w:rsidRPr="07F58D2E">
        <w:rPr>
          <w:b/>
          <w:bCs/>
          <w:sz w:val="24"/>
          <w:szCs w:val="24"/>
        </w:rPr>
        <w:t>-</w:t>
      </w:r>
      <w:r w:rsidRPr="07F58D2E">
        <w:rPr>
          <w:sz w:val="24"/>
          <w:szCs w:val="24"/>
        </w:rPr>
        <w:t xml:space="preserve"> </w:t>
      </w:r>
      <w:r w:rsidR="00D1584E">
        <w:rPr>
          <w:sz w:val="24"/>
          <w:szCs w:val="24"/>
        </w:rPr>
        <w:t>T</w:t>
      </w:r>
      <w:r w:rsidRPr="07F58D2E">
        <w:rPr>
          <w:sz w:val="24"/>
          <w:szCs w:val="24"/>
        </w:rPr>
        <w:t xml:space="preserve">erm one report cards </w:t>
      </w:r>
      <w:r w:rsidR="00D1584E">
        <w:rPr>
          <w:sz w:val="24"/>
          <w:szCs w:val="24"/>
        </w:rPr>
        <w:t xml:space="preserve">will be sent </w:t>
      </w:r>
      <w:r w:rsidRPr="00163C09">
        <w:rPr>
          <w:sz w:val="24"/>
          <w:szCs w:val="24"/>
        </w:rPr>
        <w:t xml:space="preserve">home on Friday, December </w:t>
      </w:r>
      <w:r w:rsidR="00D1584E" w:rsidRPr="00163C09">
        <w:rPr>
          <w:sz w:val="24"/>
          <w:szCs w:val="24"/>
        </w:rPr>
        <w:t>13</w:t>
      </w:r>
      <w:r w:rsidRPr="00163C09">
        <w:rPr>
          <w:sz w:val="24"/>
          <w:szCs w:val="24"/>
          <w:vertAlign w:val="superscript"/>
        </w:rPr>
        <w:t>th</w:t>
      </w:r>
      <w:r w:rsidRPr="00163C09">
        <w:rPr>
          <w:sz w:val="24"/>
          <w:szCs w:val="24"/>
        </w:rPr>
        <w:t>.</w:t>
      </w:r>
    </w:p>
    <w:p w14:paraId="6C5C2C1E" w14:textId="54B99B68" w:rsidR="005B094A" w:rsidRPr="00C54360" w:rsidRDefault="00C54360" w:rsidP="009351C2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5B094A" w:rsidRPr="00C54360">
        <w:rPr>
          <w:sz w:val="24"/>
          <w:szCs w:val="24"/>
        </w:rPr>
        <w:t xml:space="preserve"> wish you a relaxing &amp; safe holiday season with </w:t>
      </w:r>
      <w:r w:rsidR="00585DDF" w:rsidRPr="00C54360">
        <w:rPr>
          <w:sz w:val="24"/>
          <w:szCs w:val="24"/>
        </w:rPr>
        <w:t xml:space="preserve">your </w:t>
      </w:r>
      <w:r w:rsidR="005B094A" w:rsidRPr="00C54360">
        <w:rPr>
          <w:sz w:val="24"/>
          <w:szCs w:val="24"/>
        </w:rPr>
        <w:t>friends and family!</w:t>
      </w:r>
    </w:p>
    <w:p w14:paraId="5CF11C59" w14:textId="77777777" w:rsidR="009351C2" w:rsidRPr="00C54360" w:rsidRDefault="009351C2" w:rsidP="009351C2">
      <w:pPr>
        <w:rPr>
          <w:sz w:val="24"/>
          <w:szCs w:val="24"/>
        </w:rPr>
      </w:pPr>
      <w:r w:rsidRPr="00C54360">
        <w:rPr>
          <w:sz w:val="24"/>
          <w:szCs w:val="24"/>
        </w:rPr>
        <w:t>Sincerely,</w:t>
      </w:r>
    </w:p>
    <w:p w14:paraId="3D54D278" w14:textId="78FA523C" w:rsidR="009351C2" w:rsidRDefault="00C54360" w:rsidP="00C54360">
      <w:pPr>
        <w:rPr>
          <w:sz w:val="24"/>
          <w:szCs w:val="24"/>
        </w:rPr>
      </w:pPr>
      <w:r>
        <w:rPr>
          <w:sz w:val="24"/>
          <w:szCs w:val="24"/>
        </w:rPr>
        <w:t xml:space="preserve">Mrs. Nicola Parker &amp; Mrs. </w:t>
      </w:r>
      <w:r w:rsidR="007D01A3">
        <w:rPr>
          <w:sz w:val="24"/>
          <w:szCs w:val="24"/>
        </w:rPr>
        <w:t>Lana Guthrie</w:t>
      </w:r>
    </w:p>
    <w:p w14:paraId="3A8D7F54" w14:textId="2C1DB8FE" w:rsidR="007D01A3" w:rsidRPr="007D01A3" w:rsidRDefault="007D01A3" w:rsidP="007D01A3">
      <w:pPr>
        <w:tabs>
          <w:tab w:val="left" w:pos="2235"/>
        </w:tabs>
        <w:rPr>
          <w:sz w:val="24"/>
          <w:szCs w:val="24"/>
        </w:rPr>
        <w:sectPr w:rsidR="007D01A3" w:rsidRPr="007D01A3" w:rsidSect="00BB656A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  <w:docGrid w:linePitch="360"/>
        </w:sectPr>
      </w:pPr>
      <w:r>
        <w:rPr>
          <w:sz w:val="24"/>
          <w:szCs w:val="24"/>
        </w:rPr>
        <w:tab/>
      </w:r>
    </w:p>
    <w:p w14:paraId="358ABE86" w14:textId="0656AAE0" w:rsidR="008F669E" w:rsidRPr="008F669E" w:rsidRDefault="008F669E" w:rsidP="00F86926">
      <w:pPr>
        <w:rPr>
          <w:sz w:val="20"/>
          <w:szCs w:val="20"/>
        </w:rPr>
      </w:pPr>
      <w:bookmarkStart w:id="0" w:name="_GoBack"/>
      <w:bookmarkEnd w:id="0"/>
    </w:p>
    <w:sectPr w:rsidR="008F669E" w:rsidRPr="008F669E" w:rsidSect="008273D6">
      <w:pgSz w:w="15840" w:h="12240" w:orient="landscape"/>
      <w:pgMar w:top="720" w:right="720" w:bottom="720" w:left="72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5D19" w14:textId="77777777" w:rsidR="00B31672" w:rsidRDefault="00B31672" w:rsidP="00FC6E16">
      <w:pPr>
        <w:spacing w:after="0" w:line="240" w:lineRule="auto"/>
      </w:pPr>
      <w:r>
        <w:separator/>
      </w:r>
    </w:p>
  </w:endnote>
  <w:endnote w:type="continuationSeparator" w:id="0">
    <w:p w14:paraId="175F4A38" w14:textId="77777777" w:rsidR="00B31672" w:rsidRDefault="00B31672" w:rsidP="00FC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F3D5" w14:textId="2AF9248F" w:rsidR="003F60E8" w:rsidRDefault="003F60E8" w:rsidP="003F60E8">
    <w:pPr>
      <w:pStyle w:val="Footer"/>
    </w:pPr>
    <w:r>
      <w:t>Classroom Web</w:t>
    </w:r>
    <w:r w:rsidR="00D1584E">
      <w:t>s</w:t>
    </w:r>
    <w:r>
      <w:t>ite:</w:t>
    </w:r>
  </w:p>
  <w:p w14:paraId="780FB008" w14:textId="566F2AE9" w:rsidR="00D1584E" w:rsidRDefault="00B31672" w:rsidP="00D1584E">
    <w:pPr>
      <w:pStyle w:val="Footer"/>
    </w:pPr>
    <w:hyperlink r:id="rId1" w:history="1">
      <w:r w:rsidR="00D1584E">
        <w:rPr>
          <w:rStyle w:val="Hyperlink"/>
        </w:rPr>
        <w:t>https://guthrie-parker.weebly.com/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0B21" w14:textId="77777777" w:rsidR="00B31672" w:rsidRDefault="00B31672" w:rsidP="00FC6E16">
      <w:pPr>
        <w:spacing w:after="0" w:line="240" w:lineRule="auto"/>
      </w:pPr>
      <w:r>
        <w:separator/>
      </w:r>
    </w:p>
  </w:footnote>
  <w:footnote w:type="continuationSeparator" w:id="0">
    <w:p w14:paraId="00F6F173" w14:textId="77777777" w:rsidR="00B31672" w:rsidRDefault="00B31672" w:rsidP="00FC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113"/>
    <w:multiLevelType w:val="hybridMultilevel"/>
    <w:tmpl w:val="8FE4B282"/>
    <w:lvl w:ilvl="0" w:tplc="BF466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08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E3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A7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00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04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2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6E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E5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5F0B"/>
    <w:multiLevelType w:val="hybridMultilevel"/>
    <w:tmpl w:val="F5EA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7BA0"/>
    <w:multiLevelType w:val="hybridMultilevel"/>
    <w:tmpl w:val="FBE0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71A8"/>
    <w:multiLevelType w:val="hybridMultilevel"/>
    <w:tmpl w:val="C542FFEE"/>
    <w:lvl w:ilvl="0" w:tplc="AF1EA2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AF1EA2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82995"/>
    <w:multiLevelType w:val="hybridMultilevel"/>
    <w:tmpl w:val="D482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96B66"/>
    <w:multiLevelType w:val="hybridMultilevel"/>
    <w:tmpl w:val="CF547AA2"/>
    <w:lvl w:ilvl="0" w:tplc="F5BEF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8E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21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A4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E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02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ED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EC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0B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C2"/>
    <w:rsid w:val="00006519"/>
    <w:rsid w:val="00032972"/>
    <w:rsid w:val="00076EA9"/>
    <w:rsid w:val="00090C0F"/>
    <w:rsid w:val="000E01F5"/>
    <w:rsid w:val="000E4EBE"/>
    <w:rsid w:val="00112DF0"/>
    <w:rsid w:val="00163C09"/>
    <w:rsid w:val="00185572"/>
    <w:rsid w:val="001968FC"/>
    <w:rsid w:val="001A3A32"/>
    <w:rsid w:val="001E5720"/>
    <w:rsid w:val="001F43B1"/>
    <w:rsid w:val="001F6C86"/>
    <w:rsid w:val="002104D9"/>
    <w:rsid w:val="00217A7E"/>
    <w:rsid w:val="002312CE"/>
    <w:rsid w:val="002313FF"/>
    <w:rsid w:val="0026712B"/>
    <w:rsid w:val="00284005"/>
    <w:rsid w:val="002C056D"/>
    <w:rsid w:val="00300375"/>
    <w:rsid w:val="00304D16"/>
    <w:rsid w:val="00321855"/>
    <w:rsid w:val="00325FDB"/>
    <w:rsid w:val="00360FDF"/>
    <w:rsid w:val="003D31CE"/>
    <w:rsid w:val="003D4B80"/>
    <w:rsid w:val="003F264C"/>
    <w:rsid w:val="003F60E8"/>
    <w:rsid w:val="00420E25"/>
    <w:rsid w:val="004B7607"/>
    <w:rsid w:val="00585DDF"/>
    <w:rsid w:val="005A02E2"/>
    <w:rsid w:val="005A197C"/>
    <w:rsid w:val="005B094A"/>
    <w:rsid w:val="005C2AB5"/>
    <w:rsid w:val="005C30AD"/>
    <w:rsid w:val="005E5FC1"/>
    <w:rsid w:val="006168EF"/>
    <w:rsid w:val="00636149"/>
    <w:rsid w:val="00691F58"/>
    <w:rsid w:val="006A67DA"/>
    <w:rsid w:val="007875DB"/>
    <w:rsid w:val="007D01A3"/>
    <w:rsid w:val="00801B44"/>
    <w:rsid w:val="008273D6"/>
    <w:rsid w:val="008F669E"/>
    <w:rsid w:val="009351C2"/>
    <w:rsid w:val="00976BC6"/>
    <w:rsid w:val="009A618C"/>
    <w:rsid w:val="009C2BEE"/>
    <w:rsid w:val="00A2698E"/>
    <w:rsid w:val="00AC1E85"/>
    <w:rsid w:val="00AD78C2"/>
    <w:rsid w:val="00AE528F"/>
    <w:rsid w:val="00B31672"/>
    <w:rsid w:val="00B33CE2"/>
    <w:rsid w:val="00B4034E"/>
    <w:rsid w:val="00B71951"/>
    <w:rsid w:val="00BB656A"/>
    <w:rsid w:val="00BC7763"/>
    <w:rsid w:val="00BD362D"/>
    <w:rsid w:val="00C02D21"/>
    <w:rsid w:val="00C2200F"/>
    <w:rsid w:val="00C54360"/>
    <w:rsid w:val="00CE641E"/>
    <w:rsid w:val="00D13E50"/>
    <w:rsid w:val="00D1584E"/>
    <w:rsid w:val="00D34189"/>
    <w:rsid w:val="00DB3B5F"/>
    <w:rsid w:val="00DD1FA3"/>
    <w:rsid w:val="00DD2BCD"/>
    <w:rsid w:val="00E75F11"/>
    <w:rsid w:val="00EE3A4A"/>
    <w:rsid w:val="00EE6CA4"/>
    <w:rsid w:val="00F67CA4"/>
    <w:rsid w:val="00F86926"/>
    <w:rsid w:val="00F87104"/>
    <w:rsid w:val="00F9411F"/>
    <w:rsid w:val="00FA396F"/>
    <w:rsid w:val="00FB07B5"/>
    <w:rsid w:val="00FC6E16"/>
    <w:rsid w:val="00FD2504"/>
    <w:rsid w:val="07F58D2E"/>
    <w:rsid w:val="16261B5F"/>
    <w:rsid w:val="1B66D62F"/>
    <w:rsid w:val="2E9EF612"/>
    <w:rsid w:val="660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C33E"/>
  <w15:docId w15:val="{C67C1EF9-3B18-4048-9ABF-73C528F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03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16"/>
  </w:style>
  <w:style w:type="paragraph" w:styleId="Footer">
    <w:name w:val="footer"/>
    <w:basedOn w:val="Normal"/>
    <w:link w:val="FooterChar"/>
    <w:uiPriority w:val="99"/>
    <w:unhideWhenUsed/>
    <w:rsid w:val="00FC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-ki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uthrie-park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E345-8BC8-43DB-B127-9B938664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2027</Characters>
  <Application>Microsoft Office Word</Application>
  <DocSecurity>0</DocSecurity>
  <Lines>16</Lines>
  <Paragraphs>4</Paragraphs>
  <ScaleCrop>false</ScaleCrop>
  <Company>School District 33 Chilliwack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Sache</dc:creator>
  <cp:lastModifiedBy>Nicola Parker</cp:lastModifiedBy>
  <cp:revision>2</cp:revision>
  <cp:lastPrinted>2011-11-27T22:26:00Z</cp:lastPrinted>
  <dcterms:created xsi:type="dcterms:W3CDTF">2019-12-06T20:10:00Z</dcterms:created>
  <dcterms:modified xsi:type="dcterms:W3CDTF">2019-12-06T20:10:00Z</dcterms:modified>
</cp:coreProperties>
</file>